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0E" w:rsidRPr="004F4522" w:rsidRDefault="0093470E" w:rsidP="004F4522">
      <w:pPr>
        <w:spacing w:before="100" w:beforeAutospacing="1" w:after="100" w:afterAutospacing="1" w:line="240" w:lineRule="auto"/>
        <w:jc w:val="center"/>
        <w:rPr>
          <w:rFonts w:ascii="Times New Roman" w:hAnsi="Times New Roman"/>
          <w:sz w:val="24"/>
          <w:szCs w:val="24"/>
        </w:rPr>
      </w:pPr>
      <w:r w:rsidRPr="004F4522">
        <w:rPr>
          <w:rFonts w:ascii="Times New Roman" w:hAnsi="Times New Roman"/>
          <w:b/>
          <w:bCs/>
          <w:sz w:val="48"/>
          <w:szCs w:val="48"/>
        </w:rPr>
        <w:t>ИННОВАЦИОННЫЙ ПРОЕКТ</w:t>
      </w:r>
    </w:p>
    <w:p w:rsidR="0093470E" w:rsidRPr="004F4522" w:rsidRDefault="0093470E" w:rsidP="004F4522">
      <w:pPr>
        <w:spacing w:before="100" w:beforeAutospacing="1" w:after="100" w:afterAutospacing="1" w:line="240" w:lineRule="auto"/>
        <w:jc w:val="center"/>
        <w:rPr>
          <w:rFonts w:ascii="Times New Roman" w:hAnsi="Times New Roman"/>
          <w:sz w:val="24"/>
          <w:szCs w:val="24"/>
        </w:rPr>
      </w:pPr>
      <w:r w:rsidRPr="004F4522">
        <w:rPr>
          <w:rFonts w:ascii="Times New Roman" w:hAnsi="Times New Roman"/>
          <w:b/>
          <w:bCs/>
          <w:sz w:val="48"/>
          <w:szCs w:val="48"/>
        </w:rPr>
        <w:t>Тема проекта:</w:t>
      </w:r>
    </w:p>
    <w:p w:rsidR="0093470E" w:rsidRPr="004F4522" w:rsidRDefault="0093470E" w:rsidP="004F4522">
      <w:pPr>
        <w:spacing w:before="100" w:beforeAutospacing="1" w:after="100" w:afterAutospacing="1" w:line="240" w:lineRule="auto"/>
        <w:jc w:val="center"/>
        <w:rPr>
          <w:rFonts w:ascii="Times New Roman" w:hAnsi="Times New Roman"/>
          <w:sz w:val="24"/>
          <w:szCs w:val="24"/>
        </w:rPr>
      </w:pPr>
      <w:r w:rsidRPr="004F4522">
        <w:rPr>
          <w:rFonts w:ascii="Times New Roman" w:hAnsi="Times New Roman"/>
          <w:b/>
          <w:bCs/>
          <w:sz w:val="48"/>
          <w:szCs w:val="48"/>
        </w:rPr>
        <w:t>«</w:t>
      </w:r>
      <w:r w:rsidR="00ED587A">
        <w:rPr>
          <w:rFonts w:ascii="Times New Roman" w:hAnsi="Times New Roman"/>
          <w:b/>
          <w:bCs/>
          <w:sz w:val="48"/>
          <w:szCs w:val="48"/>
        </w:rPr>
        <w:t>Светлый праздник»</w:t>
      </w:r>
    </w:p>
    <w:p w:rsidR="0093470E" w:rsidRPr="004F4522" w:rsidRDefault="00753B0C" w:rsidP="004F4522">
      <w:pPr>
        <w:spacing w:after="0" w:line="240" w:lineRule="auto"/>
        <w:jc w:val="center"/>
        <w:rPr>
          <w:rFonts w:ascii="Times New Roman" w:hAnsi="Times New Roman"/>
          <w:sz w:val="24"/>
          <w:szCs w:val="24"/>
        </w:rPr>
      </w:pPr>
      <w:r>
        <w:rPr>
          <w:rFonts w:ascii="Times New Roman" w:hAnsi="Times New Roman"/>
          <w:noProof/>
          <w:color w:val="0000FF"/>
          <w:sz w:val="24"/>
          <w:szCs w:val="24"/>
        </w:rPr>
        <w:drawing>
          <wp:inline distT="0" distB="0" distL="0" distR="0">
            <wp:extent cx="4135755" cy="4763135"/>
            <wp:effectExtent l="0" t="0" r="0" b="0"/>
            <wp:docPr id="1" name="Рисунок 1" descr="https://sites.google.com/site/talovskijdetskijsad4/_/rsrc/1426692853110/obobsenie-pedagogiceskogo-opyta/muzykalnyj-rukovoditel/innovaciaonnyj-proekt-svetloe-hristovo-voskresenie/0_80d97_99621fcd_XL.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ites.google.com/site/talovskijdetskijsad4/_/rsrc/1426692853110/obobsenie-pedagogiceskogo-opyta/muzykalnyj-rukovoditel/innovaciaonnyj-proekt-svetloe-hristovo-voskresenie/0_80d97_99621fcd_XL.png">
                      <a:hlinkClick r:id="rId5"/>
                    </pic:cNvPr>
                    <pic:cNvPicPr>
                      <a:picLocks noChangeAspect="1" noChangeArrowheads="1"/>
                    </pic:cNvPicPr>
                  </pic:nvPicPr>
                  <pic:blipFill>
                    <a:blip r:embed="rId6"/>
                    <a:srcRect/>
                    <a:stretch>
                      <a:fillRect/>
                    </a:stretch>
                  </pic:blipFill>
                  <pic:spPr bwMode="auto">
                    <a:xfrm>
                      <a:off x="0" y="0"/>
                      <a:ext cx="4135755" cy="4763135"/>
                    </a:xfrm>
                    <a:prstGeom prst="rect">
                      <a:avLst/>
                    </a:prstGeom>
                    <a:noFill/>
                    <a:ln w="9525">
                      <a:noFill/>
                      <a:miter lim="800000"/>
                      <a:headEnd/>
                      <a:tailEnd/>
                    </a:ln>
                  </pic:spPr>
                </pic:pic>
              </a:graphicData>
            </a:graphic>
          </wp:inline>
        </w:drawing>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4"/>
          <w:szCs w:val="24"/>
        </w:rPr>
        <w:t> </w:t>
      </w:r>
    </w:p>
    <w:p w:rsidR="00ED587A" w:rsidRDefault="00ED587A" w:rsidP="004F4522">
      <w:pPr>
        <w:spacing w:before="100" w:beforeAutospacing="1" w:after="100" w:afterAutospacing="1" w:line="240" w:lineRule="auto"/>
        <w:rPr>
          <w:rFonts w:ascii="Times New Roman" w:hAnsi="Times New Roman"/>
          <w:b/>
          <w:bCs/>
          <w:sz w:val="28"/>
          <w:szCs w:val="28"/>
        </w:rPr>
      </w:pPr>
    </w:p>
    <w:p w:rsidR="00ED587A" w:rsidRDefault="00ED587A" w:rsidP="004F4522">
      <w:pPr>
        <w:spacing w:before="100" w:beforeAutospacing="1" w:after="100" w:afterAutospacing="1" w:line="240" w:lineRule="auto"/>
        <w:rPr>
          <w:rFonts w:ascii="Times New Roman" w:hAnsi="Times New Roman"/>
          <w:b/>
          <w:bCs/>
          <w:sz w:val="28"/>
          <w:szCs w:val="28"/>
        </w:rPr>
      </w:pPr>
    </w:p>
    <w:p w:rsidR="00ED587A" w:rsidRDefault="00ED587A" w:rsidP="004F4522">
      <w:pPr>
        <w:spacing w:before="100" w:beforeAutospacing="1" w:after="100" w:afterAutospacing="1" w:line="240" w:lineRule="auto"/>
        <w:rPr>
          <w:rFonts w:ascii="Times New Roman" w:hAnsi="Times New Roman"/>
          <w:b/>
          <w:bCs/>
          <w:sz w:val="28"/>
          <w:szCs w:val="28"/>
        </w:rPr>
      </w:pPr>
    </w:p>
    <w:p w:rsidR="0093470E" w:rsidRDefault="0093470E" w:rsidP="004F4522">
      <w:pPr>
        <w:spacing w:before="100" w:beforeAutospacing="1" w:after="100" w:afterAutospacing="1" w:line="240" w:lineRule="auto"/>
        <w:rPr>
          <w:rFonts w:ascii="Times New Roman" w:hAnsi="Times New Roman"/>
          <w:sz w:val="28"/>
          <w:szCs w:val="28"/>
        </w:rPr>
      </w:pPr>
      <w:r w:rsidRPr="004F4522">
        <w:rPr>
          <w:rFonts w:ascii="Times New Roman" w:hAnsi="Times New Roman"/>
          <w:sz w:val="28"/>
          <w:szCs w:val="28"/>
        </w:rPr>
        <w:t>       </w:t>
      </w:r>
    </w:p>
    <w:p w:rsidR="0093470E" w:rsidRDefault="0093470E" w:rsidP="004F4522">
      <w:pPr>
        <w:spacing w:before="100" w:beforeAutospacing="1" w:after="100" w:afterAutospacing="1" w:line="240" w:lineRule="auto"/>
        <w:rPr>
          <w:rFonts w:ascii="Times New Roman" w:hAnsi="Times New Roman"/>
          <w:sz w:val="28"/>
          <w:szCs w:val="28"/>
        </w:rPr>
      </w:pP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lastRenderedPageBreak/>
        <w:t>  Актуальность проекта заключается в важном процессе воспитания желания познавать культуру своего народа (через произведения народного творчества).</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В рамках проекта «</w:t>
      </w:r>
      <w:r w:rsidR="00ED587A">
        <w:rPr>
          <w:rFonts w:ascii="Times New Roman" w:hAnsi="Times New Roman"/>
          <w:sz w:val="28"/>
          <w:szCs w:val="28"/>
        </w:rPr>
        <w:t>Светлый праздник</w:t>
      </w:r>
      <w:r w:rsidRPr="004F4522">
        <w:rPr>
          <w:rFonts w:ascii="Times New Roman" w:hAnsi="Times New Roman"/>
          <w:sz w:val="28"/>
          <w:szCs w:val="28"/>
        </w:rPr>
        <w:t xml:space="preserve">» решается широкий круг задач нравственного, художественно - эстетического воспитания.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         Работа в проекте объединяет и сближает педагога, детей, а так же их родителей, что положительно сказывается на взаимоотношениях всех сторон.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         Данный проект является групповым, краткосрочным, творческим.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i/>
          <w:iCs/>
          <w:sz w:val="28"/>
          <w:szCs w:val="28"/>
        </w:rPr>
        <w:t>Планируемым результатом</w:t>
      </w:r>
      <w:r w:rsidRPr="004F4522">
        <w:rPr>
          <w:rFonts w:ascii="Times New Roman" w:hAnsi="Times New Roman"/>
          <w:sz w:val="28"/>
          <w:szCs w:val="28"/>
        </w:rPr>
        <w:t xml:space="preserve"> проекта «</w:t>
      </w:r>
      <w:r w:rsidR="00ED587A">
        <w:rPr>
          <w:rFonts w:ascii="Times New Roman" w:hAnsi="Times New Roman"/>
          <w:sz w:val="28"/>
          <w:szCs w:val="28"/>
        </w:rPr>
        <w:t>Светлый праздник</w:t>
      </w:r>
      <w:r w:rsidRPr="004F4522">
        <w:rPr>
          <w:rFonts w:ascii="Times New Roman" w:hAnsi="Times New Roman"/>
          <w:sz w:val="28"/>
          <w:szCs w:val="28"/>
        </w:rPr>
        <w:t>» является:</w:t>
      </w:r>
    </w:p>
    <w:p w:rsidR="0093470E" w:rsidRPr="004F4522" w:rsidRDefault="0093470E" w:rsidP="004F4522">
      <w:pPr>
        <w:spacing w:before="100" w:beforeAutospacing="1" w:after="100" w:afterAutospacing="1" w:line="240" w:lineRule="auto"/>
        <w:ind w:left="720"/>
        <w:rPr>
          <w:rFonts w:ascii="Times New Roman" w:hAnsi="Times New Roman"/>
          <w:sz w:val="24"/>
          <w:szCs w:val="24"/>
        </w:rPr>
      </w:pPr>
      <w:r w:rsidRPr="004F4522">
        <w:rPr>
          <w:rFonts w:ascii="Wingdings" w:hAnsi="Wingdings"/>
          <w:sz w:val="28"/>
          <w:szCs w:val="28"/>
        </w:rPr>
        <w:t></w:t>
      </w:r>
      <w:r w:rsidRPr="004F4522">
        <w:rPr>
          <w:rFonts w:ascii="Times New Roman" w:hAnsi="Times New Roman"/>
          <w:sz w:val="14"/>
          <w:szCs w:val="14"/>
        </w:rPr>
        <w:t xml:space="preserve"> </w:t>
      </w:r>
      <w:r w:rsidRPr="004F4522">
        <w:rPr>
          <w:rFonts w:ascii="Times New Roman" w:hAnsi="Times New Roman"/>
          <w:sz w:val="28"/>
          <w:szCs w:val="28"/>
        </w:rPr>
        <w:t>Сформированные представления детей о народных праздниках.</w:t>
      </w:r>
    </w:p>
    <w:p w:rsidR="0093470E" w:rsidRPr="004F4522" w:rsidRDefault="0093470E" w:rsidP="004F4522">
      <w:pPr>
        <w:spacing w:before="100" w:beforeAutospacing="1" w:after="100" w:afterAutospacing="1" w:line="240" w:lineRule="auto"/>
        <w:ind w:left="720"/>
        <w:rPr>
          <w:rFonts w:ascii="Times New Roman" w:hAnsi="Times New Roman"/>
          <w:sz w:val="24"/>
          <w:szCs w:val="24"/>
        </w:rPr>
      </w:pPr>
      <w:r w:rsidRPr="004F4522">
        <w:rPr>
          <w:rFonts w:ascii="Wingdings" w:hAnsi="Wingdings"/>
          <w:sz w:val="28"/>
          <w:szCs w:val="28"/>
        </w:rPr>
        <w:t></w:t>
      </w:r>
      <w:r w:rsidRPr="004F4522">
        <w:rPr>
          <w:rFonts w:ascii="Times New Roman" w:hAnsi="Times New Roman"/>
          <w:sz w:val="14"/>
          <w:szCs w:val="14"/>
        </w:rPr>
        <w:t xml:space="preserve"> </w:t>
      </w:r>
      <w:r w:rsidRPr="004F4522">
        <w:rPr>
          <w:rFonts w:ascii="Times New Roman" w:hAnsi="Times New Roman"/>
          <w:sz w:val="28"/>
          <w:szCs w:val="28"/>
        </w:rPr>
        <w:t>Общее представление детей о празднике «Пасха».</w:t>
      </w:r>
    </w:p>
    <w:p w:rsidR="0093470E" w:rsidRPr="004F4522" w:rsidRDefault="0093470E" w:rsidP="004F4522">
      <w:pPr>
        <w:spacing w:before="100" w:beforeAutospacing="1" w:after="100" w:afterAutospacing="1" w:line="240" w:lineRule="auto"/>
        <w:ind w:left="720"/>
        <w:rPr>
          <w:rFonts w:ascii="Times New Roman" w:hAnsi="Times New Roman"/>
          <w:sz w:val="24"/>
          <w:szCs w:val="24"/>
        </w:rPr>
      </w:pPr>
      <w:r w:rsidRPr="004F4522">
        <w:rPr>
          <w:rFonts w:ascii="Wingdings" w:hAnsi="Wingdings"/>
          <w:sz w:val="28"/>
          <w:szCs w:val="28"/>
        </w:rPr>
        <w:t></w:t>
      </w:r>
      <w:r w:rsidRPr="004F4522">
        <w:rPr>
          <w:rFonts w:ascii="Times New Roman" w:hAnsi="Times New Roman"/>
          <w:sz w:val="14"/>
          <w:szCs w:val="14"/>
        </w:rPr>
        <w:t xml:space="preserve"> </w:t>
      </w:r>
      <w:r w:rsidRPr="004F4522">
        <w:rPr>
          <w:rFonts w:ascii="Times New Roman" w:hAnsi="Times New Roman"/>
          <w:sz w:val="28"/>
          <w:szCs w:val="28"/>
        </w:rPr>
        <w:t xml:space="preserve">Знакомство с пасхальными играми. </w:t>
      </w:r>
    </w:p>
    <w:p w:rsidR="0093470E" w:rsidRPr="004F4522" w:rsidRDefault="0093470E" w:rsidP="004F4522">
      <w:pPr>
        <w:spacing w:before="100" w:beforeAutospacing="1" w:after="100" w:afterAutospacing="1" w:line="240" w:lineRule="auto"/>
        <w:ind w:left="720"/>
        <w:rPr>
          <w:rFonts w:ascii="Times New Roman" w:hAnsi="Times New Roman"/>
          <w:sz w:val="24"/>
          <w:szCs w:val="24"/>
        </w:rPr>
      </w:pPr>
      <w:r w:rsidRPr="004F4522">
        <w:rPr>
          <w:rFonts w:ascii="Wingdings" w:hAnsi="Wingdings"/>
          <w:sz w:val="28"/>
          <w:szCs w:val="28"/>
        </w:rPr>
        <w:t></w:t>
      </w:r>
      <w:r w:rsidRPr="004F4522">
        <w:rPr>
          <w:rFonts w:ascii="Times New Roman" w:hAnsi="Times New Roman"/>
          <w:sz w:val="14"/>
          <w:szCs w:val="14"/>
        </w:rPr>
        <w:t xml:space="preserve"> </w:t>
      </w:r>
      <w:r w:rsidRPr="004F4522">
        <w:rPr>
          <w:rFonts w:ascii="Times New Roman" w:hAnsi="Times New Roman"/>
          <w:sz w:val="28"/>
          <w:szCs w:val="28"/>
        </w:rPr>
        <w:t xml:space="preserve">Развитие коммуникативных навыков. </w:t>
      </w:r>
    </w:p>
    <w:p w:rsidR="0093470E" w:rsidRPr="004F4522" w:rsidRDefault="0093470E" w:rsidP="004F4522">
      <w:pPr>
        <w:spacing w:before="100" w:beforeAutospacing="1" w:after="100" w:afterAutospacing="1" w:line="240" w:lineRule="auto"/>
        <w:ind w:left="720"/>
        <w:rPr>
          <w:rFonts w:ascii="Times New Roman" w:hAnsi="Times New Roman"/>
          <w:sz w:val="24"/>
          <w:szCs w:val="24"/>
        </w:rPr>
      </w:pPr>
      <w:r w:rsidRPr="004F4522">
        <w:rPr>
          <w:rFonts w:ascii="Wingdings" w:hAnsi="Wingdings"/>
          <w:sz w:val="28"/>
          <w:szCs w:val="28"/>
        </w:rPr>
        <w:t></w:t>
      </w:r>
      <w:r w:rsidRPr="004F4522">
        <w:rPr>
          <w:rFonts w:ascii="Times New Roman" w:hAnsi="Times New Roman"/>
          <w:sz w:val="14"/>
          <w:szCs w:val="14"/>
        </w:rPr>
        <w:t xml:space="preserve"> </w:t>
      </w:r>
      <w:r w:rsidRPr="004F4522">
        <w:rPr>
          <w:rFonts w:ascii="Times New Roman" w:hAnsi="Times New Roman"/>
          <w:sz w:val="28"/>
          <w:szCs w:val="28"/>
        </w:rPr>
        <w:t xml:space="preserve"> Повышение интереса к празднику участников проекта.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i/>
          <w:iCs/>
          <w:sz w:val="28"/>
          <w:szCs w:val="28"/>
        </w:rPr>
        <w:t>ТЕМА ПРОЕКТА: «</w:t>
      </w:r>
      <w:r w:rsidR="00ED587A">
        <w:rPr>
          <w:rFonts w:ascii="Times New Roman" w:hAnsi="Times New Roman"/>
          <w:sz w:val="28"/>
          <w:szCs w:val="28"/>
        </w:rPr>
        <w:t>Светлый праздник</w:t>
      </w:r>
      <w:r w:rsidRPr="004F4522">
        <w:rPr>
          <w:rFonts w:ascii="Times New Roman" w:hAnsi="Times New Roman"/>
          <w:b/>
          <w:bCs/>
          <w:i/>
          <w:iCs/>
          <w:sz w:val="28"/>
          <w:szCs w:val="28"/>
        </w:rPr>
        <w:t>».</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i/>
          <w:iCs/>
          <w:sz w:val="28"/>
          <w:szCs w:val="28"/>
        </w:rPr>
        <w:t>Цель проекта:</w:t>
      </w:r>
      <w:r w:rsidRPr="004F4522">
        <w:rPr>
          <w:rFonts w:ascii="Times New Roman" w:hAnsi="Times New Roman"/>
          <w:sz w:val="28"/>
          <w:szCs w:val="28"/>
        </w:rPr>
        <w:t xml:space="preserve"> Активизация интереса к народному празднику.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i/>
          <w:iCs/>
          <w:sz w:val="28"/>
          <w:szCs w:val="28"/>
        </w:rPr>
        <w:t xml:space="preserve">Задачи, решаемые в рамках проекта: </w:t>
      </w:r>
    </w:p>
    <w:p w:rsidR="0093470E" w:rsidRPr="004F4522" w:rsidRDefault="0093470E" w:rsidP="004F4522">
      <w:pPr>
        <w:spacing w:before="100" w:beforeAutospacing="1" w:after="100" w:afterAutospacing="1" w:line="240" w:lineRule="auto"/>
        <w:ind w:left="720"/>
        <w:rPr>
          <w:rFonts w:ascii="Times New Roman" w:hAnsi="Times New Roman"/>
          <w:sz w:val="24"/>
          <w:szCs w:val="24"/>
        </w:rPr>
      </w:pPr>
      <w:r w:rsidRPr="004F4522">
        <w:rPr>
          <w:rFonts w:ascii="Wingdings" w:hAnsi="Wingdings"/>
          <w:sz w:val="28"/>
          <w:szCs w:val="28"/>
        </w:rPr>
        <w:t></w:t>
      </w:r>
      <w:r w:rsidRPr="004F4522">
        <w:rPr>
          <w:rFonts w:ascii="Times New Roman" w:hAnsi="Times New Roman"/>
          <w:sz w:val="14"/>
          <w:szCs w:val="14"/>
        </w:rPr>
        <w:t xml:space="preserve"> </w:t>
      </w:r>
      <w:r w:rsidRPr="004F4522">
        <w:rPr>
          <w:rFonts w:ascii="Times New Roman" w:hAnsi="Times New Roman"/>
          <w:sz w:val="28"/>
          <w:szCs w:val="28"/>
        </w:rPr>
        <w:t xml:space="preserve">Знакомить и расширять представления о традициях и народных праздниках. </w:t>
      </w:r>
    </w:p>
    <w:p w:rsidR="0093470E" w:rsidRPr="004F4522" w:rsidRDefault="0093470E" w:rsidP="004F4522">
      <w:pPr>
        <w:spacing w:before="100" w:beforeAutospacing="1" w:after="100" w:afterAutospacing="1" w:line="240" w:lineRule="auto"/>
        <w:ind w:left="720"/>
        <w:rPr>
          <w:rFonts w:ascii="Times New Roman" w:hAnsi="Times New Roman"/>
          <w:sz w:val="24"/>
          <w:szCs w:val="24"/>
        </w:rPr>
      </w:pPr>
      <w:r w:rsidRPr="004F4522">
        <w:rPr>
          <w:rFonts w:ascii="Wingdings" w:hAnsi="Wingdings"/>
          <w:sz w:val="28"/>
          <w:szCs w:val="28"/>
        </w:rPr>
        <w:t></w:t>
      </w:r>
      <w:r w:rsidRPr="004F4522">
        <w:rPr>
          <w:rFonts w:ascii="Times New Roman" w:hAnsi="Times New Roman"/>
          <w:sz w:val="14"/>
          <w:szCs w:val="14"/>
        </w:rPr>
        <w:t xml:space="preserve"> </w:t>
      </w:r>
      <w:r w:rsidRPr="004F4522">
        <w:rPr>
          <w:rFonts w:ascii="Times New Roman" w:hAnsi="Times New Roman"/>
          <w:sz w:val="28"/>
          <w:szCs w:val="28"/>
        </w:rPr>
        <w:t xml:space="preserve">Развивать эмоциональную сферу, чувство сопричастности к всенародным торжествам. </w:t>
      </w:r>
    </w:p>
    <w:p w:rsidR="0093470E" w:rsidRPr="004F4522" w:rsidRDefault="0093470E" w:rsidP="004F4522">
      <w:pPr>
        <w:spacing w:before="100" w:beforeAutospacing="1" w:after="100" w:afterAutospacing="1" w:line="240" w:lineRule="auto"/>
        <w:ind w:left="720"/>
        <w:rPr>
          <w:rFonts w:ascii="Times New Roman" w:hAnsi="Times New Roman"/>
          <w:sz w:val="24"/>
          <w:szCs w:val="24"/>
        </w:rPr>
      </w:pPr>
      <w:r w:rsidRPr="004F4522">
        <w:rPr>
          <w:rFonts w:ascii="Wingdings" w:hAnsi="Wingdings"/>
          <w:sz w:val="28"/>
          <w:szCs w:val="28"/>
        </w:rPr>
        <w:t></w:t>
      </w:r>
      <w:r w:rsidRPr="004F4522">
        <w:rPr>
          <w:rFonts w:ascii="Times New Roman" w:hAnsi="Times New Roman"/>
          <w:sz w:val="14"/>
          <w:szCs w:val="14"/>
        </w:rPr>
        <w:t xml:space="preserve"> </w:t>
      </w:r>
      <w:r w:rsidRPr="004F4522">
        <w:rPr>
          <w:rFonts w:ascii="Times New Roman" w:hAnsi="Times New Roman"/>
          <w:sz w:val="28"/>
          <w:szCs w:val="28"/>
        </w:rPr>
        <w:t>Формировать стремление принимать активное участие в подготовке и проведении праздника, испытывать чувство веселья и радости.</w:t>
      </w:r>
    </w:p>
    <w:p w:rsidR="0093470E" w:rsidRPr="004F4522" w:rsidRDefault="0093470E" w:rsidP="004F4522">
      <w:pPr>
        <w:spacing w:before="100" w:beforeAutospacing="1" w:after="100" w:afterAutospacing="1" w:line="240" w:lineRule="auto"/>
        <w:ind w:left="720"/>
        <w:rPr>
          <w:rFonts w:ascii="Times New Roman" w:hAnsi="Times New Roman"/>
          <w:sz w:val="24"/>
          <w:szCs w:val="24"/>
        </w:rPr>
      </w:pPr>
      <w:r w:rsidRPr="004F4522">
        <w:rPr>
          <w:rFonts w:ascii="Wingdings" w:hAnsi="Wingdings"/>
          <w:sz w:val="28"/>
          <w:szCs w:val="28"/>
        </w:rPr>
        <w:t></w:t>
      </w:r>
      <w:r w:rsidRPr="004F4522">
        <w:rPr>
          <w:rFonts w:ascii="Times New Roman" w:hAnsi="Times New Roman"/>
          <w:sz w:val="14"/>
          <w:szCs w:val="14"/>
        </w:rPr>
        <w:t xml:space="preserve"> </w:t>
      </w:r>
      <w:r w:rsidRPr="004F4522">
        <w:rPr>
          <w:rFonts w:ascii="Times New Roman" w:hAnsi="Times New Roman"/>
          <w:sz w:val="28"/>
          <w:szCs w:val="28"/>
        </w:rPr>
        <w:t>Продолжать знакомить детей с русским народным искусством.</w:t>
      </w:r>
    </w:p>
    <w:p w:rsidR="0093470E" w:rsidRPr="004F4522" w:rsidRDefault="0093470E" w:rsidP="004F4522">
      <w:pPr>
        <w:spacing w:before="100" w:beforeAutospacing="1" w:after="100" w:afterAutospacing="1" w:line="240" w:lineRule="auto"/>
        <w:ind w:left="720"/>
        <w:rPr>
          <w:rFonts w:ascii="Times New Roman" w:hAnsi="Times New Roman"/>
          <w:sz w:val="24"/>
          <w:szCs w:val="24"/>
        </w:rPr>
      </w:pPr>
      <w:r w:rsidRPr="004F4522">
        <w:rPr>
          <w:rFonts w:ascii="Wingdings" w:hAnsi="Wingdings"/>
          <w:sz w:val="28"/>
          <w:szCs w:val="28"/>
        </w:rPr>
        <w:t></w:t>
      </w:r>
      <w:r w:rsidRPr="004F4522">
        <w:rPr>
          <w:rFonts w:ascii="Times New Roman" w:hAnsi="Times New Roman"/>
          <w:sz w:val="14"/>
          <w:szCs w:val="14"/>
        </w:rPr>
        <w:t xml:space="preserve"> </w:t>
      </w:r>
      <w:r w:rsidRPr="004F4522">
        <w:rPr>
          <w:rFonts w:ascii="Times New Roman" w:hAnsi="Times New Roman"/>
          <w:sz w:val="28"/>
          <w:szCs w:val="28"/>
        </w:rPr>
        <w:t xml:space="preserve">Активизировать совместное детско-взрослое общение.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i/>
          <w:iCs/>
          <w:sz w:val="28"/>
          <w:szCs w:val="28"/>
        </w:rPr>
        <w:t>Основные этапы и сроки реализации проекта:</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Проект краткосрочный, рассчитан на одну неделю.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sz w:val="28"/>
          <w:szCs w:val="28"/>
        </w:rPr>
        <w:lastRenderedPageBreak/>
        <w:t>1 этап</w:t>
      </w:r>
      <w:r w:rsidRPr="004F4522">
        <w:rPr>
          <w:rFonts w:ascii="Times New Roman" w:hAnsi="Times New Roman"/>
          <w:sz w:val="28"/>
          <w:szCs w:val="28"/>
        </w:rPr>
        <w:t xml:space="preserve"> – аналитический, срок реализации один день.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В процессе бесед с детьми, были выявлены слабые знания о празднике Пасха. Детям были предложены следующие вопросы: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-Какие праздники отмечают в вашей семье?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-Что такое народный праздник?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-Какие народные праздники вы знаете?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-Отмечают ли народные праздники у вас дома?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-Какой праздник считается самым светлым?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-Кто из вас знает, что означает слово «пасха»?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-Можно ли играть в игры на «Пасху», в какие?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Беседа показала, что  50 % ребят не могут ответить на вопросы, касающиеся народных праздников.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В связи с этим и было решено создать данный проект.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В созданной игровой ситуации «Мы встречаем праздник» ребята вжились в игровую ситуацию.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Были выявлены дополнительные интересы детей, дополнены задачи проекта, так как для педагога главным является формирование у детей активной жизненной позиции и определение интересных вещей в мире вокруг.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sz w:val="28"/>
          <w:szCs w:val="28"/>
        </w:rPr>
        <w:t>2 этап</w:t>
      </w:r>
      <w:r w:rsidRPr="004F4522">
        <w:rPr>
          <w:rFonts w:ascii="Times New Roman" w:hAnsi="Times New Roman"/>
          <w:sz w:val="28"/>
          <w:szCs w:val="28"/>
        </w:rPr>
        <w:t xml:space="preserve"> – «распределение ролей», срок реализации один день.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Пошаговая разработка проекта.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Определение того, что необходимо для реализации проекта, и изготовление оборудования.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Планирование деятельности вместе с детьми.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sz w:val="28"/>
          <w:szCs w:val="28"/>
        </w:rPr>
        <w:t>3 этап</w:t>
      </w:r>
      <w:r w:rsidRPr="004F4522">
        <w:rPr>
          <w:rFonts w:ascii="Times New Roman" w:hAnsi="Times New Roman"/>
          <w:sz w:val="28"/>
          <w:szCs w:val="28"/>
        </w:rPr>
        <w:t xml:space="preserve"> – созидательный, срок реализации от одного до трёх дней.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Детям предлагаются в повседневной жизни в ДОУ для рассматривания иллюстрированные книги с изображением соборов, церквей, народными гуляниями, различными росписями, деревянные расписанные яйца, образцы росписи яиц.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lastRenderedPageBreak/>
        <w:t xml:space="preserve">         В непосредственно-образовательной деятельности дети по своему желанию украшали яйца с помощью пластилиновых полосок и наряжали готовыми поделками весенние веточки.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         В беседе на тему «Пасхальный благовест» ребятам напомнили о народных праздниках («Рождество», «Крещение», «Масленица», «Вербное воскресение»), рассказали о возрождении русской традиции празднования Пасхи.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Кроме того детям было предложено вместе с родителями выполнить поделки посвящённые празднику «Пасха».</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С огромным удовольствием дошколята отозвались на предложение поиграть в пасхальные игры:</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1. «С вербой иду за тобой»</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2. «Пронеси – не урони»</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3. «Раскрути яйцо»</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4. «Собери из частей  целое»</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5. «Докати до игрушки»</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6. «Прокати яйцо носом»</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7. Карусели.</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         Финал непосредственно-образовательной деятельности – самостоятельная роспись настоящих яиц детьми самостоятельно и по желанию с использованием нетрадиционных техник рисования и вручение их в подарок тому, кого больше всего хочется поздравить.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sz w:val="28"/>
          <w:szCs w:val="28"/>
        </w:rPr>
        <w:t>4 этап</w:t>
      </w:r>
      <w:r w:rsidRPr="004F4522">
        <w:rPr>
          <w:rFonts w:ascii="Times New Roman" w:hAnsi="Times New Roman"/>
          <w:sz w:val="28"/>
          <w:szCs w:val="28"/>
        </w:rPr>
        <w:t xml:space="preserve"> – обобщающий, срок реализации – один день (непосредственно проведение праздника пасхи).</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sz w:val="28"/>
          <w:szCs w:val="28"/>
        </w:rPr>
        <w:t xml:space="preserve">Подведение итогов.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         Проводится выставка рисунков, сувениров, сделанных детьми и их родителями. А так же выбираются лучшие работы для награждения и абсолютно все работы для поощрения!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sz w:val="28"/>
          <w:szCs w:val="28"/>
        </w:rPr>
        <w:t xml:space="preserve">5этап </w:t>
      </w:r>
      <w:r w:rsidRPr="004F4522">
        <w:rPr>
          <w:rFonts w:ascii="Times New Roman" w:hAnsi="Times New Roman"/>
          <w:sz w:val="28"/>
          <w:szCs w:val="28"/>
        </w:rPr>
        <w:t xml:space="preserve">– аналитический. Анализ результатов.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         В ходе повторной беседы ни один ребёнок не остался безучастным к теме беседы. Больше 80% детей с интересом рассказывали об особенностях </w:t>
      </w:r>
      <w:r w:rsidRPr="004F4522">
        <w:rPr>
          <w:rFonts w:ascii="Times New Roman" w:hAnsi="Times New Roman"/>
          <w:sz w:val="28"/>
          <w:szCs w:val="28"/>
        </w:rPr>
        <w:lastRenderedPageBreak/>
        <w:t xml:space="preserve">народных праздников. Практически все дети с удовольствием играют в игры, с которыми познакомились во время проведения развлечения.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Это даёт нам право говорить о том, что цель проекта достигнута.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Результаты и социальная значимость проекта:</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Необходимо отметить, что в результате реализации данного проекта был собран разнообразный развивающий материал, который активизировал интерес детей и взрослых по данной теме.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Весь материал, собранный в ходе проекта, обогатил предметную развивающую среду старшей группы и музыкального зала.</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Участие детей в проектной деятельности способствовало развитию интеллектуальных возможностей дошкольников, их творческих способностей, детской любознательности, а так же активизации интереса к народным праздникам.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Работа в проекте позволила привлечь родителей к совместной деятельности со своими детьми. Это положительно сказалось на эмоциональном фоне семьи и познавательной активности.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Данный проект – это ещё одна попытка расширить кругозор не только детей, но и взрослых. </w:t>
      </w:r>
      <w:r>
        <w:rPr>
          <w:rFonts w:ascii="Times New Roman" w:hAnsi="Times New Roman"/>
          <w:sz w:val="28"/>
          <w:szCs w:val="28"/>
        </w:rPr>
        <w:t>Ё</w:t>
      </w:r>
      <w:r>
        <w:rPr>
          <w:rFonts w:ascii="Times New Roman" w:hAnsi="Times New Roman"/>
          <w:sz w:val="28"/>
          <w:szCs w:val="28"/>
        </w:rPr>
        <w:tab/>
        <w:t>1</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w:t>
      </w:r>
    </w:p>
    <w:p w:rsidR="0093470E" w:rsidRPr="004F4522" w:rsidRDefault="00753B0C" w:rsidP="004F4522">
      <w:pPr>
        <w:spacing w:after="0" w:line="240" w:lineRule="auto"/>
        <w:rPr>
          <w:rFonts w:ascii="Times New Roman" w:hAnsi="Times New Roman"/>
          <w:sz w:val="24"/>
          <w:szCs w:val="24"/>
        </w:rPr>
      </w:pPr>
      <w:r>
        <w:rPr>
          <w:rFonts w:ascii="Times New Roman" w:hAnsi="Times New Roman"/>
          <w:noProof/>
          <w:color w:val="0000FF"/>
          <w:sz w:val="24"/>
          <w:szCs w:val="24"/>
        </w:rPr>
        <w:drawing>
          <wp:inline distT="0" distB="0" distL="0" distR="0">
            <wp:extent cx="4901565" cy="3009265"/>
            <wp:effectExtent l="19050" t="0" r="0" b="0"/>
            <wp:docPr id="2" name="Рисунок 2" descr="https://sites.google.com/site/talovskijdetskijsad4/_/rsrc/1426692853110/obobsenie-pedagogiceskogo-opyta/muzykalnyj-rukovoditel/innovaciaonnyj-proekt-svetloe-hristovo-voskresenie/husveti_kep_001.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sites.google.com/site/talovskijdetskijsad4/_/rsrc/1426692853110/obobsenie-pedagogiceskogo-opyta/muzykalnyj-rukovoditel/innovaciaonnyj-proekt-svetloe-hristovo-voskresenie/husveti_kep_001.png">
                      <a:hlinkClick r:id="rId7"/>
                    </pic:cNvPr>
                    <pic:cNvPicPr>
                      <a:picLocks noChangeAspect="1" noChangeArrowheads="1"/>
                    </pic:cNvPicPr>
                  </pic:nvPicPr>
                  <pic:blipFill>
                    <a:blip r:embed="rId8"/>
                    <a:srcRect/>
                    <a:stretch>
                      <a:fillRect/>
                    </a:stretch>
                  </pic:blipFill>
                  <pic:spPr bwMode="auto">
                    <a:xfrm>
                      <a:off x="0" y="0"/>
                      <a:ext cx="4901565" cy="3009265"/>
                    </a:xfrm>
                    <a:prstGeom prst="rect">
                      <a:avLst/>
                    </a:prstGeom>
                    <a:noFill/>
                    <a:ln w="9525">
                      <a:noFill/>
                      <a:miter lim="800000"/>
                      <a:headEnd/>
                      <a:tailEnd/>
                    </a:ln>
                  </pic:spPr>
                </pic:pic>
              </a:graphicData>
            </a:graphic>
          </wp:inline>
        </w:drawing>
      </w:r>
    </w:p>
    <w:p w:rsidR="00ED587A" w:rsidRDefault="00ED587A" w:rsidP="002046AE">
      <w:pPr>
        <w:spacing w:before="100" w:beforeAutospacing="1" w:after="100" w:afterAutospacing="1" w:line="240" w:lineRule="auto"/>
        <w:rPr>
          <w:rFonts w:ascii="Times New Roman" w:hAnsi="Times New Roman"/>
          <w:i/>
          <w:iCs/>
          <w:sz w:val="28"/>
          <w:szCs w:val="28"/>
        </w:rPr>
      </w:pPr>
    </w:p>
    <w:p w:rsidR="0093470E" w:rsidRPr="004F4522" w:rsidRDefault="0093470E" w:rsidP="002046AE">
      <w:pPr>
        <w:spacing w:before="100" w:beforeAutospacing="1" w:after="100" w:afterAutospacing="1" w:line="240" w:lineRule="auto"/>
        <w:rPr>
          <w:rFonts w:ascii="Times New Roman" w:hAnsi="Times New Roman"/>
          <w:sz w:val="24"/>
          <w:szCs w:val="24"/>
        </w:rPr>
      </w:pPr>
      <w:r w:rsidRPr="004F4522">
        <w:rPr>
          <w:rFonts w:ascii="Times New Roman" w:hAnsi="Times New Roman"/>
          <w:i/>
          <w:iCs/>
          <w:sz w:val="28"/>
          <w:szCs w:val="28"/>
        </w:rPr>
        <w:lastRenderedPageBreak/>
        <w:t>СЦЕНАРИЙ ПРАЗДНИКА ДЛЯ ДЕТЕЙ СТАРШЕЙ ГРУППЫ</w:t>
      </w:r>
    </w:p>
    <w:p w:rsidR="0093470E" w:rsidRPr="004F4522" w:rsidRDefault="0093470E" w:rsidP="004F4522">
      <w:pPr>
        <w:spacing w:before="100" w:beforeAutospacing="1" w:after="100" w:afterAutospacing="1" w:line="240" w:lineRule="auto"/>
        <w:ind w:firstLine="708"/>
        <w:rPr>
          <w:rFonts w:ascii="Times New Roman" w:hAnsi="Times New Roman"/>
          <w:sz w:val="24"/>
          <w:szCs w:val="24"/>
        </w:rPr>
      </w:pPr>
      <w:r w:rsidRPr="004F4522">
        <w:rPr>
          <w:rFonts w:ascii="Times New Roman" w:hAnsi="Times New Roman"/>
          <w:i/>
          <w:iCs/>
          <w:sz w:val="28"/>
          <w:szCs w:val="28"/>
        </w:rPr>
        <w:t xml:space="preserve">Дети заходят в зал и выстраиваются в два полукруга у центральной стены. Девочки, с  веточками вербы в руках, впереди.  Мальчики  становятся позади девочек. </w:t>
      </w:r>
    </w:p>
    <w:p w:rsidR="0093470E" w:rsidRDefault="0093470E" w:rsidP="004F4522">
      <w:pPr>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Хозяюшка</w:t>
      </w:r>
      <w:r w:rsidRPr="004F4522">
        <w:rPr>
          <w:rFonts w:ascii="Times New Roman" w:hAnsi="Times New Roman"/>
          <w:b/>
          <w:bCs/>
          <w:sz w:val="28"/>
          <w:szCs w:val="28"/>
        </w:rPr>
        <w:t xml:space="preserve">. </w:t>
      </w:r>
      <w:r w:rsidRPr="004F4522">
        <w:rPr>
          <w:rFonts w:ascii="Times New Roman" w:hAnsi="Times New Roman"/>
          <w:sz w:val="28"/>
          <w:szCs w:val="28"/>
        </w:rPr>
        <w:t>Дорогие ребята! Я поздравляю вас с самым светлым и радостным праздником – Пасхой.  Пусть звенят сегодня колокола, пусть звучат песни, пусть все веселятся!</w:t>
      </w:r>
    </w:p>
    <w:p w:rsidR="0093470E" w:rsidRPr="004F4522" w:rsidRDefault="0093470E" w:rsidP="004F4522">
      <w:pPr>
        <w:spacing w:before="100" w:beforeAutospacing="1" w:after="100" w:afterAutospacing="1" w:line="240" w:lineRule="auto"/>
        <w:rPr>
          <w:rFonts w:ascii="Times New Roman" w:hAnsi="Times New Roman"/>
          <w:sz w:val="24"/>
          <w:szCs w:val="24"/>
        </w:rPr>
      </w:pP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sz w:val="28"/>
          <w:szCs w:val="28"/>
        </w:rPr>
        <w:t xml:space="preserve">1 ребенок. </w:t>
      </w:r>
      <w:r w:rsidRPr="004F4522">
        <w:rPr>
          <w:rFonts w:ascii="Times New Roman" w:hAnsi="Times New Roman"/>
          <w:sz w:val="28"/>
          <w:szCs w:val="28"/>
        </w:rPr>
        <w:t>Пасха! В трубы золотые</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Ангелы поют с небес.</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Будьте счастливы все  люди,</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Радуйтесь! Христос воскрес!</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sz w:val="28"/>
          <w:szCs w:val="28"/>
        </w:rPr>
        <w:t xml:space="preserve">2 ребенок.  </w:t>
      </w:r>
      <w:r w:rsidRPr="004F4522">
        <w:rPr>
          <w:rFonts w:ascii="Times New Roman" w:hAnsi="Times New Roman"/>
          <w:sz w:val="28"/>
          <w:szCs w:val="28"/>
        </w:rPr>
        <w:t>Над полями, над лугами</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Светит солнышко над нами.</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Долгожданная весна</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Нам день Пасхи принесла.</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sz w:val="28"/>
          <w:szCs w:val="28"/>
        </w:rPr>
        <w:t xml:space="preserve">3 ребенок.  </w:t>
      </w:r>
      <w:r w:rsidRPr="004F4522">
        <w:rPr>
          <w:rFonts w:ascii="Times New Roman" w:hAnsi="Times New Roman"/>
          <w:sz w:val="28"/>
          <w:szCs w:val="28"/>
        </w:rPr>
        <w:t>Как радостно опять звучат</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Нам птичьи переливы.</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Они тепло в себе таят,</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Весенний звон игривый.</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sz w:val="28"/>
          <w:szCs w:val="28"/>
        </w:rPr>
        <w:t xml:space="preserve">4 ребенок.  </w:t>
      </w:r>
      <w:r w:rsidRPr="004F4522">
        <w:rPr>
          <w:rFonts w:ascii="Times New Roman" w:hAnsi="Times New Roman"/>
          <w:sz w:val="28"/>
          <w:szCs w:val="28"/>
        </w:rPr>
        <w:t>И купола опять блестят,</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На солнышке сверкают,</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Волшебных куличей наряд</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О Пасхе возвещает.</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sz w:val="28"/>
          <w:szCs w:val="28"/>
        </w:rPr>
        <w:t xml:space="preserve">5 ребенок.  </w:t>
      </w:r>
      <w:r w:rsidRPr="004F4522">
        <w:rPr>
          <w:rFonts w:ascii="Times New Roman" w:hAnsi="Times New Roman"/>
          <w:sz w:val="28"/>
          <w:szCs w:val="28"/>
        </w:rPr>
        <w:t>Она приходит с красотой,</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С любовью чистой, нежной,</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lastRenderedPageBreak/>
        <w:t>                   И озаряет нас с тобой</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И светом, и надеждой.</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sz w:val="28"/>
          <w:szCs w:val="28"/>
        </w:rPr>
        <w:t xml:space="preserve">6 ребенок. </w:t>
      </w:r>
      <w:r w:rsidRPr="004F4522">
        <w:rPr>
          <w:rFonts w:ascii="Times New Roman" w:hAnsi="Times New Roman"/>
          <w:sz w:val="28"/>
          <w:szCs w:val="28"/>
        </w:rPr>
        <w:t>Вновь станет на душе теплей,</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Ручьи обиды смоют.</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Под колокольный звон церквей</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Встречаемся с весною.</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sz w:val="28"/>
          <w:szCs w:val="28"/>
        </w:rPr>
        <w:t xml:space="preserve">7 ребенок.  </w:t>
      </w:r>
      <w:r w:rsidRPr="004F4522">
        <w:rPr>
          <w:rFonts w:ascii="Times New Roman" w:hAnsi="Times New Roman"/>
          <w:sz w:val="28"/>
          <w:szCs w:val="28"/>
        </w:rPr>
        <w:t>И светит солнышко с небес,</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Лучом весеннего привета,</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Шумит вдали зеленый лес,</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И гимн звучит «Христос воскрес!»</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sz w:val="28"/>
          <w:szCs w:val="28"/>
        </w:rPr>
        <w:t>Дети.</w:t>
      </w:r>
      <w:r w:rsidRPr="004F4522">
        <w:rPr>
          <w:rFonts w:ascii="Times New Roman" w:hAnsi="Times New Roman"/>
          <w:sz w:val="28"/>
          <w:szCs w:val="28"/>
        </w:rPr>
        <w:t xml:space="preserve"> Воистину воскрес!</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i/>
          <w:iCs/>
          <w:sz w:val="28"/>
          <w:szCs w:val="28"/>
        </w:rPr>
        <w:t xml:space="preserve">Дети исполняют </w:t>
      </w:r>
      <w:r>
        <w:rPr>
          <w:rFonts w:ascii="Times New Roman" w:hAnsi="Times New Roman"/>
          <w:b/>
          <w:bCs/>
          <w:i/>
          <w:iCs/>
          <w:sz w:val="28"/>
          <w:szCs w:val="28"/>
          <w:u w:val="single"/>
        </w:rPr>
        <w:t xml:space="preserve">песню «Христос </w:t>
      </w:r>
      <w:proofErr w:type="spellStart"/>
      <w:r>
        <w:rPr>
          <w:rFonts w:ascii="Times New Roman" w:hAnsi="Times New Roman"/>
          <w:b/>
          <w:bCs/>
          <w:i/>
          <w:iCs/>
          <w:sz w:val="28"/>
          <w:szCs w:val="28"/>
          <w:u w:val="single"/>
        </w:rPr>
        <w:t>вескрес</w:t>
      </w:r>
      <w:proofErr w:type="spellEnd"/>
      <w:r w:rsidRPr="006174C7">
        <w:rPr>
          <w:rFonts w:ascii="Times New Roman" w:hAnsi="Times New Roman"/>
          <w:b/>
          <w:bCs/>
          <w:i/>
          <w:iCs/>
          <w:sz w:val="28"/>
          <w:szCs w:val="28"/>
          <w:u w:val="single"/>
        </w:rPr>
        <w:t>»</w:t>
      </w:r>
      <w:r w:rsidRPr="004F4522">
        <w:rPr>
          <w:rFonts w:ascii="Times New Roman" w:hAnsi="Times New Roman"/>
          <w:b/>
          <w:bCs/>
          <w:i/>
          <w:iCs/>
          <w:sz w:val="28"/>
          <w:szCs w:val="28"/>
        </w:rPr>
        <w:t xml:space="preserve"> слова и музыка Е.Матвиенко.</w:t>
      </w:r>
    </w:p>
    <w:p w:rsidR="0093470E" w:rsidRPr="004F4522" w:rsidRDefault="0093470E" w:rsidP="004F4522">
      <w:pPr>
        <w:spacing w:before="100" w:beforeAutospacing="1" w:after="100" w:afterAutospacing="1" w:line="240" w:lineRule="auto"/>
        <w:rPr>
          <w:rFonts w:ascii="Times New Roman" w:hAnsi="Times New Roman"/>
          <w:sz w:val="24"/>
          <w:szCs w:val="24"/>
        </w:rPr>
      </w:pPr>
      <w:r>
        <w:rPr>
          <w:rFonts w:ascii="Times New Roman" w:hAnsi="Times New Roman"/>
          <w:b/>
          <w:bCs/>
          <w:sz w:val="28"/>
          <w:szCs w:val="28"/>
        </w:rPr>
        <w:t>Хозяюшка</w:t>
      </w:r>
      <w:r w:rsidRPr="004F4522">
        <w:rPr>
          <w:rFonts w:ascii="Times New Roman" w:hAnsi="Times New Roman"/>
          <w:b/>
          <w:bCs/>
          <w:sz w:val="28"/>
          <w:szCs w:val="28"/>
        </w:rPr>
        <w:t>.</w:t>
      </w:r>
      <w:r w:rsidRPr="004F4522">
        <w:rPr>
          <w:rFonts w:ascii="Times New Roman" w:hAnsi="Times New Roman"/>
          <w:sz w:val="28"/>
          <w:szCs w:val="28"/>
        </w:rPr>
        <w:t xml:space="preserve"> Со Святой Пасхальной недели начинались первые весенние хороводы</w:t>
      </w:r>
      <w:r>
        <w:rPr>
          <w:rFonts w:ascii="Times New Roman" w:hAnsi="Times New Roman"/>
          <w:sz w:val="28"/>
          <w:szCs w:val="28"/>
        </w:rPr>
        <w:t xml:space="preserve"> и игры с вербой.</w:t>
      </w:r>
      <w:r w:rsidRPr="004F4522">
        <w:rPr>
          <w:rFonts w:ascii="Times New Roman" w:hAnsi="Times New Roman"/>
          <w:b/>
          <w:bCs/>
          <w:sz w:val="28"/>
          <w:szCs w:val="28"/>
        </w:rPr>
        <w:t xml:space="preserve"> </w:t>
      </w:r>
      <w:r w:rsidRPr="004F4522">
        <w:rPr>
          <w:rFonts w:ascii="Times New Roman" w:hAnsi="Times New Roman"/>
          <w:sz w:val="28"/>
          <w:szCs w:val="28"/>
        </w:rPr>
        <w:t>А теперь давайте поиграем в игру с веточкой вербы. Она называется « Займи место».</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i/>
          <w:iCs/>
          <w:sz w:val="28"/>
          <w:szCs w:val="28"/>
        </w:rPr>
        <w:t xml:space="preserve">Проводится </w:t>
      </w:r>
      <w:r w:rsidRPr="006174C7">
        <w:rPr>
          <w:rFonts w:ascii="Times New Roman" w:hAnsi="Times New Roman"/>
          <w:b/>
          <w:bCs/>
          <w:i/>
          <w:iCs/>
          <w:sz w:val="28"/>
          <w:szCs w:val="28"/>
          <w:u w:val="single"/>
        </w:rPr>
        <w:t>игра « Займи место».</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i/>
          <w:iCs/>
          <w:sz w:val="28"/>
          <w:szCs w:val="28"/>
        </w:rPr>
        <w:t xml:space="preserve">Дети становятся в большой круг, выбирают водящего. Все идут по кругу, а водящий  идет за кругом </w:t>
      </w:r>
      <w:proofErr w:type="spellStart"/>
      <w:r w:rsidRPr="004F4522">
        <w:rPr>
          <w:rFonts w:ascii="Times New Roman" w:hAnsi="Times New Roman"/>
          <w:i/>
          <w:iCs/>
          <w:sz w:val="28"/>
          <w:szCs w:val="28"/>
        </w:rPr>
        <w:t>противоходом</w:t>
      </w:r>
      <w:proofErr w:type="spellEnd"/>
      <w:r w:rsidRPr="004F4522">
        <w:rPr>
          <w:rFonts w:ascii="Times New Roman" w:hAnsi="Times New Roman"/>
          <w:i/>
          <w:iCs/>
          <w:sz w:val="28"/>
          <w:szCs w:val="28"/>
        </w:rPr>
        <w:t xml:space="preserve"> со словами:</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С вербой, с вербой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Иду за тобой,</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Коснусь вербой,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Беги за мной!</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Хоп!</w:t>
      </w:r>
    </w:p>
    <w:p w:rsidR="0093470E" w:rsidRDefault="0093470E" w:rsidP="004F4522">
      <w:pPr>
        <w:spacing w:before="100" w:beforeAutospacing="1" w:after="100" w:afterAutospacing="1" w:line="240" w:lineRule="auto"/>
        <w:rPr>
          <w:rFonts w:ascii="Times New Roman" w:hAnsi="Times New Roman"/>
          <w:sz w:val="28"/>
          <w:szCs w:val="28"/>
        </w:rPr>
      </w:pPr>
      <w:r w:rsidRPr="004F4522">
        <w:rPr>
          <w:rFonts w:ascii="Times New Roman" w:hAnsi="Times New Roman"/>
          <w:i/>
          <w:iCs/>
          <w:sz w:val="28"/>
          <w:szCs w:val="28"/>
        </w:rPr>
        <w:t xml:space="preserve">Водящий слегка ударяет по спине одного из хоровода. Круг останавливается и водящий и тот, кого коснулась, </w:t>
      </w:r>
      <w:proofErr w:type="spellStart"/>
      <w:r w:rsidRPr="004F4522">
        <w:rPr>
          <w:rFonts w:ascii="Times New Roman" w:hAnsi="Times New Roman"/>
          <w:i/>
          <w:iCs/>
          <w:sz w:val="28"/>
          <w:szCs w:val="28"/>
        </w:rPr>
        <w:t>вербочка</w:t>
      </w:r>
      <w:proofErr w:type="spellEnd"/>
      <w:r w:rsidRPr="004F4522">
        <w:rPr>
          <w:rFonts w:ascii="Times New Roman" w:hAnsi="Times New Roman"/>
          <w:i/>
          <w:iCs/>
          <w:sz w:val="28"/>
          <w:szCs w:val="28"/>
        </w:rPr>
        <w:t>, бегут в разные стороны навстречу друг другу. Кто быстрее обежит круг и займет освободившееся место, тот встает в круг, а опоздавший становится водящим</w:t>
      </w:r>
      <w:r w:rsidRPr="004F4522">
        <w:rPr>
          <w:rFonts w:ascii="Times New Roman" w:hAnsi="Times New Roman"/>
          <w:sz w:val="28"/>
          <w:szCs w:val="28"/>
        </w:rPr>
        <w:t>.</w:t>
      </w:r>
    </w:p>
    <w:p w:rsidR="0093470E" w:rsidRDefault="0093470E" w:rsidP="004F4522">
      <w:pPr>
        <w:spacing w:before="100" w:beforeAutospacing="1" w:after="100" w:afterAutospacing="1" w:line="240" w:lineRule="auto"/>
        <w:rPr>
          <w:rFonts w:ascii="Times New Roman" w:hAnsi="Times New Roman"/>
          <w:sz w:val="28"/>
          <w:szCs w:val="28"/>
        </w:rPr>
      </w:pPr>
      <w:r>
        <w:rPr>
          <w:rFonts w:ascii="Times New Roman" w:hAnsi="Times New Roman"/>
          <w:sz w:val="28"/>
          <w:szCs w:val="28"/>
        </w:rPr>
        <w:lastRenderedPageBreak/>
        <w:t>Стук в дверь.</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6174C7">
        <w:rPr>
          <w:rFonts w:ascii="Times New Roman" w:hAnsi="Times New Roman"/>
          <w:b/>
          <w:sz w:val="28"/>
          <w:szCs w:val="28"/>
        </w:rPr>
        <w:t>Хозяюшка</w:t>
      </w:r>
      <w:r>
        <w:rPr>
          <w:rFonts w:ascii="Times New Roman" w:hAnsi="Times New Roman"/>
          <w:sz w:val="28"/>
          <w:szCs w:val="28"/>
        </w:rPr>
        <w:t xml:space="preserve">. А вот и гости к нам пожаловали. Здравствуй, </w:t>
      </w:r>
      <w:proofErr w:type="spellStart"/>
      <w:r>
        <w:rPr>
          <w:rFonts w:ascii="Times New Roman" w:hAnsi="Times New Roman"/>
          <w:sz w:val="28"/>
          <w:szCs w:val="28"/>
        </w:rPr>
        <w:t>Марьюшка</w:t>
      </w:r>
      <w:proofErr w:type="spellEnd"/>
      <w:r>
        <w:rPr>
          <w:rFonts w:ascii="Times New Roman" w:hAnsi="Times New Roman"/>
          <w:sz w:val="28"/>
          <w:szCs w:val="28"/>
        </w:rPr>
        <w:t>.</w:t>
      </w:r>
    </w:p>
    <w:p w:rsidR="0093470E" w:rsidRPr="004F4522" w:rsidRDefault="0093470E" w:rsidP="004F4522">
      <w:pPr>
        <w:spacing w:before="100" w:beforeAutospacing="1" w:after="100" w:afterAutospacing="1" w:line="240" w:lineRule="auto"/>
        <w:rPr>
          <w:rFonts w:ascii="Times New Roman" w:hAnsi="Times New Roman"/>
          <w:sz w:val="24"/>
          <w:szCs w:val="24"/>
        </w:rPr>
      </w:pPr>
      <w:proofErr w:type="spellStart"/>
      <w:r>
        <w:rPr>
          <w:rFonts w:ascii="Times New Roman" w:hAnsi="Times New Roman"/>
          <w:b/>
          <w:bCs/>
          <w:sz w:val="28"/>
          <w:szCs w:val="28"/>
        </w:rPr>
        <w:t>Марьюшка</w:t>
      </w:r>
      <w:proofErr w:type="spellEnd"/>
      <w:r w:rsidRPr="004F4522">
        <w:rPr>
          <w:rFonts w:ascii="Times New Roman" w:hAnsi="Times New Roman"/>
          <w:b/>
          <w:bCs/>
          <w:sz w:val="28"/>
          <w:szCs w:val="28"/>
        </w:rPr>
        <w:t>.</w:t>
      </w:r>
      <w:r w:rsidRPr="004F4522">
        <w:rPr>
          <w:rFonts w:ascii="Times New Roman" w:hAnsi="Times New Roman"/>
          <w:sz w:val="28"/>
          <w:szCs w:val="28"/>
        </w:rPr>
        <w:t xml:space="preserve"> </w:t>
      </w:r>
      <w:r>
        <w:rPr>
          <w:rFonts w:ascii="Times New Roman" w:hAnsi="Times New Roman"/>
          <w:sz w:val="28"/>
          <w:szCs w:val="28"/>
        </w:rPr>
        <w:t>Здравствуй, Хозяюшка, здравствуйте, ребята! Христос</w:t>
      </w:r>
      <w:proofErr w:type="gramStart"/>
      <w:r>
        <w:rPr>
          <w:rFonts w:ascii="Times New Roman" w:hAnsi="Times New Roman"/>
          <w:sz w:val="28"/>
          <w:szCs w:val="28"/>
        </w:rPr>
        <w:t xml:space="preserve"> В</w:t>
      </w:r>
      <w:proofErr w:type="gramEnd"/>
      <w:r>
        <w:rPr>
          <w:rFonts w:ascii="Times New Roman" w:hAnsi="Times New Roman"/>
          <w:sz w:val="28"/>
          <w:szCs w:val="28"/>
        </w:rPr>
        <w:t xml:space="preserve">оскрес! </w:t>
      </w:r>
      <w:r w:rsidRPr="004F4522">
        <w:rPr>
          <w:rFonts w:ascii="Times New Roman" w:hAnsi="Times New Roman"/>
          <w:sz w:val="28"/>
          <w:szCs w:val="28"/>
        </w:rPr>
        <w:t>Принято в народе на Пасху христосоваться: обменяться крашеным яичком, трижды поцеловаться и сказать:</w:t>
      </w:r>
      <w:r w:rsidRPr="004F4522">
        <w:rPr>
          <w:rFonts w:ascii="Times New Roman" w:hAnsi="Times New Roman"/>
          <w:b/>
          <w:bCs/>
          <w:sz w:val="28"/>
          <w:szCs w:val="28"/>
        </w:rPr>
        <w:t xml:space="preserve"> </w:t>
      </w:r>
      <w:r w:rsidRPr="004F4522">
        <w:rPr>
          <w:rFonts w:ascii="Times New Roman" w:hAnsi="Times New Roman"/>
          <w:sz w:val="28"/>
          <w:szCs w:val="28"/>
        </w:rPr>
        <w:t>«Христос воскрес! – Воистину воскрес!» этому обычаю уже много веков. А вы знаете, ребята,  почему на Пасху принято красить яйца в красный цвет? Красят их  так в память о пролитой на кресте  крови Господней.  На Пасху все обмениваются крашеными яйцами, говоря при этом: «Христос воскрес!» и «Воистину</w:t>
      </w:r>
      <w:proofErr w:type="gramStart"/>
      <w:r w:rsidRPr="004F4522">
        <w:rPr>
          <w:rFonts w:ascii="Times New Roman" w:hAnsi="Times New Roman"/>
          <w:sz w:val="28"/>
          <w:szCs w:val="28"/>
        </w:rPr>
        <w:t xml:space="preserve"> В</w:t>
      </w:r>
      <w:proofErr w:type="gramEnd"/>
      <w:r w:rsidRPr="004F4522">
        <w:rPr>
          <w:rFonts w:ascii="Times New Roman" w:hAnsi="Times New Roman"/>
          <w:sz w:val="28"/>
          <w:szCs w:val="28"/>
        </w:rPr>
        <w:t>оскрес!». А делается это для того, чтобы только добро и свет приставали к душам нашим, а все плохое, как скорлупа, отставало от нас.</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9A16F7">
        <w:rPr>
          <w:rFonts w:ascii="Times New Roman" w:hAnsi="Times New Roman"/>
          <w:b/>
          <w:sz w:val="28"/>
          <w:szCs w:val="28"/>
        </w:rPr>
        <w:t>Хозяюшка</w:t>
      </w:r>
      <w:r>
        <w:rPr>
          <w:rFonts w:ascii="Times New Roman" w:hAnsi="Times New Roman"/>
          <w:sz w:val="28"/>
          <w:szCs w:val="28"/>
        </w:rPr>
        <w:t xml:space="preserve">. </w:t>
      </w:r>
      <w:r w:rsidRPr="004F4522">
        <w:rPr>
          <w:rFonts w:ascii="Times New Roman" w:hAnsi="Times New Roman"/>
          <w:sz w:val="28"/>
          <w:szCs w:val="28"/>
        </w:rPr>
        <w:t xml:space="preserve">Ребята, давайте </w:t>
      </w:r>
      <w:proofErr w:type="gramStart"/>
      <w:r w:rsidRPr="004F4522">
        <w:rPr>
          <w:rFonts w:ascii="Times New Roman" w:hAnsi="Times New Roman"/>
          <w:sz w:val="28"/>
          <w:szCs w:val="28"/>
        </w:rPr>
        <w:t>мы</w:t>
      </w:r>
      <w:proofErr w:type="gramEnd"/>
      <w:r w:rsidRPr="004F4522">
        <w:rPr>
          <w:rFonts w:ascii="Times New Roman" w:hAnsi="Times New Roman"/>
          <w:sz w:val="28"/>
          <w:szCs w:val="28"/>
        </w:rPr>
        <w:t xml:space="preserve"> тоже  украсим   праздничные яички!</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i/>
          <w:iCs/>
          <w:sz w:val="28"/>
          <w:szCs w:val="28"/>
        </w:rPr>
        <w:t xml:space="preserve">Дети подходят к столу,  берут  </w:t>
      </w:r>
      <w:proofErr w:type="spellStart"/>
      <w:r w:rsidRPr="004F4522">
        <w:rPr>
          <w:rFonts w:ascii="Times New Roman" w:hAnsi="Times New Roman"/>
          <w:b/>
          <w:bCs/>
          <w:i/>
          <w:iCs/>
          <w:sz w:val="28"/>
          <w:szCs w:val="28"/>
        </w:rPr>
        <w:t>крашенки</w:t>
      </w:r>
      <w:proofErr w:type="spellEnd"/>
      <w:r w:rsidRPr="004F4522">
        <w:rPr>
          <w:rFonts w:ascii="Times New Roman" w:hAnsi="Times New Roman"/>
          <w:b/>
          <w:bCs/>
          <w:i/>
          <w:iCs/>
          <w:sz w:val="28"/>
          <w:szCs w:val="28"/>
        </w:rPr>
        <w:t xml:space="preserve"> и наклеивают на них </w:t>
      </w:r>
      <w:proofErr w:type="spellStart"/>
      <w:r w:rsidRPr="004F4522">
        <w:rPr>
          <w:rFonts w:ascii="Times New Roman" w:hAnsi="Times New Roman"/>
          <w:b/>
          <w:bCs/>
          <w:i/>
          <w:iCs/>
          <w:sz w:val="28"/>
          <w:szCs w:val="28"/>
        </w:rPr>
        <w:t>стикеры</w:t>
      </w:r>
      <w:proofErr w:type="spellEnd"/>
      <w:r w:rsidRPr="004F4522">
        <w:rPr>
          <w:rFonts w:ascii="Times New Roman" w:hAnsi="Times New Roman"/>
          <w:b/>
          <w:bCs/>
          <w:i/>
          <w:iCs/>
          <w:sz w:val="28"/>
          <w:szCs w:val="28"/>
        </w:rPr>
        <w:t>.</w:t>
      </w:r>
    </w:p>
    <w:p w:rsidR="0093470E" w:rsidRPr="004F4522" w:rsidRDefault="0093470E" w:rsidP="004F4522">
      <w:pPr>
        <w:spacing w:before="100" w:beforeAutospacing="1" w:after="100" w:afterAutospacing="1" w:line="240" w:lineRule="auto"/>
        <w:rPr>
          <w:rFonts w:ascii="Times New Roman" w:hAnsi="Times New Roman"/>
          <w:sz w:val="24"/>
          <w:szCs w:val="24"/>
        </w:rPr>
      </w:pPr>
      <w:proofErr w:type="spellStart"/>
      <w:r>
        <w:rPr>
          <w:rFonts w:ascii="Times New Roman" w:hAnsi="Times New Roman"/>
          <w:b/>
          <w:bCs/>
          <w:sz w:val="28"/>
          <w:szCs w:val="28"/>
        </w:rPr>
        <w:t>Марьюшка</w:t>
      </w:r>
      <w:proofErr w:type="spellEnd"/>
      <w:r w:rsidRPr="004F4522">
        <w:rPr>
          <w:rFonts w:ascii="Times New Roman" w:hAnsi="Times New Roman"/>
          <w:b/>
          <w:bCs/>
          <w:sz w:val="28"/>
          <w:szCs w:val="28"/>
        </w:rPr>
        <w:t xml:space="preserve">. </w:t>
      </w:r>
      <w:r w:rsidRPr="004F4522">
        <w:rPr>
          <w:rFonts w:ascii="Times New Roman" w:hAnsi="Times New Roman"/>
          <w:sz w:val="28"/>
          <w:szCs w:val="28"/>
        </w:rPr>
        <w:t>Вы только посмотрите, какие нарядные, красивые получились у нас яички!</w:t>
      </w:r>
      <w:r w:rsidRPr="004F4522">
        <w:rPr>
          <w:rFonts w:ascii="Times New Roman" w:hAnsi="Times New Roman"/>
          <w:b/>
          <w:bCs/>
          <w:sz w:val="28"/>
          <w:szCs w:val="28"/>
        </w:rPr>
        <w:t xml:space="preserve">  </w:t>
      </w:r>
      <w:r w:rsidRPr="004F4522">
        <w:rPr>
          <w:rFonts w:ascii="Times New Roman" w:hAnsi="Times New Roman"/>
          <w:sz w:val="28"/>
          <w:szCs w:val="28"/>
        </w:rPr>
        <w:t xml:space="preserve">Как всякий большой народный праздник, Пасха заполнена различными  играми и забавами. </w:t>
      </w:r>
      <w:r>
        <w:rPr>
          <w:rFonts w:ascii="Times New Roman" w:hAnsi="Times New Roman"/>
          <w:sz w:val="28"/>
          <w:szCs w:val="28"/>
        </w:rPr>
        <w:t xml:space="preserve">А я знаю много интересных игр! </w:t>
      </w:r>
      <w:r w:rsidRPr="004F4522">
        <w:rPr>
          <w:rFonts w:ascii="Times New Roman" w:hAnsi="Times New Roman"/>
          <w:sz w:val="28"/>
          <w:szCs w:val="28"/>
        </w:rPr>
        <w:t>Вот и мы сейчас поиграем в любимые игры и узнаем новые, в которые можно поиграть только на этот праздник.</w:t>
      </w:r>
    </w:p>
    <w:p w:rsidR="0093470E" w:rsidRPr="009A16F7" w:rsidRDefault="0093470E" w:rsidP="004F4522">
      <w:pPr>
        <w:spacing w:before="100" w:beforeAutospacing="1" w:after="100" w:afterAutospacing="1" w:line="240" w:lineRule="auto"/>
        <w:rPr>
          <w:rFonts w:ascii="Times New Roman" w:hAnsi="Times New Roman"/>
          <w:b/>
          <w:sz w:val="24"/>
          <w:szCs w:val="24"/>
        </w:rPr>
      </w:pPr>
      <w:r w:rsidRPr="004F4522">
        <w:rPr>
          <w:rFonts w:ascii="Times New Roman" w:hAnsi="Times New Roman"/>
          <w:b/>
          <w:bCs/>
          <w:i/>
          <w:iCs/>
          <w:sz w:val="28"/>
          <w:szCs w:val="28"/>
        </w:rPr>
        <w:t xml:space="preserve">Проводится </w:t>
      </w:r>
      <w:r w:rsidRPr="009A16F7">
        <w:rPr>
          <w:rFonts w:ascii="Times New Roman" w:hAnsi="Times New Roman"/>
          <w:b/>
          <w:bCs/>
          <w:i/>
          <w:iCs/>
          <w:sz w:val="28"/>
          <w:szCs w:val="28"/>
          <w:u w:val="single"/>
        </w:rPr>
        <w:t>игра «Не урони    яйцо».</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i/>
          <w:iCs/>
          <w:sz w:val="28"/>
          <w:szCs w:val="28"/>
        </w:rPr>
        <w:t>На деревянную ложку положить окрашенное яйцо и быстро идти через зал, стараясь не уронить его. Выигрывает тот, кто не уронит и быстрее вернется на место. Можно играть небольшими командами.</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i/>
          <w:iCs/>
          <w:sz w:val="28"/>
          <w:szCs w:val="28"/>
        </w:rPr>
        <w:t>В этом случае ложка  яйцом передается следующему, как эстафета.</w:t>
      </w:r>
    </w:p>
    <w:p w:rsidR="0093470E" w:rsidRPr="004F4522" w:rsidRDefault="0093470E" w:rsidP="004F4522">
      <w:pPr>
        <w:spacing w:before="100" w:beforeAutospacing="1" w:after="100" w:afterAutospacing="1" w:line="240" w:lineRule="auto"/>
        <w:rPr>
          <w:rFonts w:ascii="Times New Roman" w:hAnsi="Times New Roman"/>
          <w:sz w:val="24"/>
          <w:szCs w:val="24"/>
        </w:rPr>
      </w:pPr>
      <w:proofErr w:type="spellStart"/>
      <w:r>
        <w:rPr>
          <w:rFonts w:ascii="Times New Roman" w:hAnsi="Times New Roman"/>
          <w:b/>
          <w:bCs/>
          <w:sz w:val="28"/>
          <w:szCs w:val="28"/>
        </w:rPr>
        <w:t>Марьюшка</w:t>
      </w:r>
      <w:proofErr w:type="spellEnd"/>
      <w:r w:rsidRPr="004F4522">
        <w:rPr>
          <w:rFonts w:ascii="Times New Roman" w:hAnsi="Times New Roman"/>
          <w:b/>
          <w:bCs/>
          <w:sz w:val="28"/>
          <w:szCs w:val="28"/>
        </w:rPr>
        <w:t xml:space="preserve">. </w:t>
      </w:r>
      <w:r w:rsidRPr="004F4522">
        <w:rPr>
          <w:rFonts w:ascii="Times New Roman" w:hAnsi="Times New Roman"/>
          <w:sz w:val="28"/>
          <w:szCs w:val="28"/>
        </w:rPr>
        <w:t xml:space="preserve"> Много лет любимой пасхальной игрой на Руси было катание </w:t>
      </w:r>
      <w:proofErr w:type="spellStart"/>
      <w:r w:rsidRPr="004F4522">
        <w:rPr>
          <w:rFonts w:ascii="Times New Roman" w:hAnsi="Times New Roman"/>
          <w:sz w:val="28"/>
          <w:szCs w:val="28"/>
        </w:rPr>
        <w:t>крашенок</w:t>
      </w:r>
      <w:proofErr w:type="spellEnd"/>
      <w:r w:rsidRPr="004F4522">
        <w:rPr>
          <w:rFonts w:ascii="Times New Roman" w:hAnsi="Times New Roman"/>
          <w:sz w:val="28"/>
          <w:szCs w:val="28"/>
        </w:rPr>
        <w:t xml:space="preserve"> – расписных яиц.</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i/>
          <w:iCs/>
          <w:sz w:val="28"/>
          <w:szCs w:val="28"/>
        </w:rPr>
        <w:t xml:space="preserve">Проводится </w:t>
      </w:r>
      <w:r w:rsidRPr="00EA3AFF">
        <w:rPr>
          <w:rFonts w:ascii="Times New Roman" w:hAnsi="Times New Roman"/>
          <w:b/>
          <w:bCs/>
          <w:i/>
          <w:iCs/>
          <w:sz w:val="28"/>
          <w:szCs w:val="28"/>
          <w:u w:val="single"/>
        </w:rPr>
        <w:t xml:space="preserve">игра «Катание </w:t>
      </w:r>
      <w:proofErr w:type="spellStart"/>
      <w:r w:rsidRPr="00EA3AFF">
        <w:rPr>
          <w:rFonts w:ascii="Times New Roman" w:hAnsi="Times New Roman"/>
          <w:b/>
          <w:bCs/>
          <w:i/>
          <w:iCs/>
          <w:sz w:val="28"/>
          <w:szCs w:val="28"/>
          <w:u w:val="single"/>
        </w:rPr>
        <w:t>крашенок</w:t>
      </w:r>
      <w:proofErr w:type="spellEnd"/>
      <w:r w:rsidRPr="00EA3AFF">
        <w:rPr>
          <w:rFonts w:ascii="Times New Roman" w:hAnsi="Times New Roman"/>
          <w:b/>
          <w:bCs/>
          <w:i/>
          <w:iCs/>
          <w:sz w:val="28"/>
          <w:szCs w:val="28"/>
          <w:u w:val="single"/>
        </w:rPr>
        <w:t>».</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i/>
          <w:iCs/>
          <w:sz w:val="28"/>
          <w:szCs w:val="28"/>
        </w:rPr>
        <w:t>На столе стоит лоток с желобком. Перед желобком расставлены различные сувениры: свистульки, конфеты, матрешки, маленькие куколки, киндер-сюрпризы. Ребенок должен  прокатить по желобку крашеное яичко и  постараться выбить им приз, который ему понравился. Катают яйца по очереди. Каждый игрок получает тот приз, который он выбил своим яйцом.  Игра продолжается до тех пор, пока не  закончатся все призы.</w:t>
      </w:r>
    </w:p>
    <w:p w:rsidR="0093470E" w:rsidRPr="004F4522" w:rsidRDefault="0093470E" w:rsidP="004F4522">
      <w:pPr>
        <w:spacing w:before="100" w:beforeAutospacing="1" w:after="100" w:afterAutospacing="1" w:line="240" w:lineRule="auto"/>
        <w:rPr>
          <w:rFonts w:ascii="Times New Roman" w:hAnsi="Times New Roman"/>
          <w:sz w:val="24"/>
          <w:szCs w:val="24"/>
        </w:rPr>
      </w:pPr>
      <w:proofErr w:type="spellStart"/>
      <w:r>
        <w:rPr>
          <w:rFonts w:ascii="Times New Roman" w:hAnsi="Times New Roman"/>
          <w:b/>
          <w:bCs/>
          <w:sz w:val="28"/>
          <w:szCs w:val="28"/>
        </w:rPr>
        <w:t>Марьюшка</w:t>
      </w:r>
      <w:proofErr w:type="spellEnd"/>
      <w:r w:rsidRPr="004F4522">
        <w:rPr>
          <w:rFonts w:ascii="Times New Roman" w:hAnsi="Times New Roman"/>
          <w:b/>
          <w:bCs/>
          <w:sz w:val="28"/>
          <w:szCs w:val="28"/>
        </w:rPr>
        <w:t>.  </w:t>
      </w:r>
      <w:r w:rsidRPr="004F4522">
        <w:rPr>
          <w:rFonts w:ascii="Times New Roman" w:hAnsi="Times New Roman"/>
          <w:sz w:val="28"/>
          <w:szCs w:val="28"/>
        </w:rPr>
        <w:t>А теперь, детвора,</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lastRenderedPageBreak/>
        <w:t>                   Ждет нас новая игра:</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Яйца мы сейчас раскрутим</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И следить все вместе будем,</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У кого дольше всех яйцо будет крутиться.</w:t>
      </w:r>
    </w:p>
    <w:p w:rsidR="0093470E" w:rsidRPr="00AA7F77" w:rsidRDefault="0093470E" w:rsidP="004F4522">
      <w:pPr>
        <w:spacing w:before="100" w:beforeAutospacing="1" w:after="100" w:afterAutospacing="1" w:line="240" w:lineRule="auto"/>
        <w:rPr>
          <w:rFonts w:ascii="Times New Roman" w:hAnsi="Times New Roman"/>
          <w:sz w:val="24"/>
          <w:szCs w:val="24"/>
          <w:u w:val="single"/>
        </w:rPr>
      </w:pPr>
      <w:r w:rsidRPr="00AA7F77">
        <w:rPr>
          <w:rFonts w:ascii="Times New Roman" w:hAnsi="Times New Roman"/>
          <w:b/>
          <w:bCs/>
          <w:i/>
          <w:iCs/>
          <w:sz w:val="28"/>
          <w:szCs w:val="28"/>
        </w:rPr>
        <w:t>Проводится</w:t>
      </w:r>
      <w:r w:rsidRPr="00AA7F77">
        <w:rPr>
          <w:rFonts w:ascii="Times New Roman" w:hAnsi="Times New Roman"/>
          <w:b/>
          <w:bCs/>
          <w:i/>
          <w:iCs/>
          <w:sz w:val="28"/>
          <w:szCs w:val="28"/>
          <w:u w:val="single"/>
        </w:rPr>
        <w:t xml:space="preserve"> игра «Кручение яиц». </w:t>
      </w:r>
    </w:p>
    <w:p w:rsidR="0093470E" w:rsidRDefault="0093470E" w:rsidP="004F4522">
      <w:pPr>
        <w:spacing w:before="100" w:beforeAutospacing="1" w:after="100" w:afterAutospacing="1" w:line="240" w:lineRule="auto"/>
        <w:rPr>
          <w:rFonts w:ascii="Times New Roman" w:hAnsi="Times New Roman"/>
          <w:i/>
          <w:iCs/>
          <w:sz w:val="28"/>
          <w:szCs w:val="28"/>
        </w:rPr>
      </w:pPr>
      <w:r w:rsidRPr="004F4522">
        <w:rPr>
          <w:rFonts w:ascii="Times New Roman" w:hAnsi="Times New Roman"/>
          <w:i/>
          <w:iCs/>
          <w:sz w:val="28"/>
          <w:szCs w:val="28"/>
        </w:rPr>
        <w:t xml:space="preserve">В игре участвует несколько ребятишек. По команде дети одновременно раскручивают  на столе свои </w:t>
      </w:r>
      <w:proofErr w:type="spellStart"/>
      <w:r w:rsidRPr="004F4522">
        <w:rPr>
          <w:rFonts w:ascii="Times New Roman" w:hAnsi="Times New Roman"/>
          <w:i/>
          <w:iCs/>
          <w:sz w:val="28"/>
          <w:szCs w:val="28"/>
        </w:rPr>
        <w:t>крашенки</w:t>
      </w:r>
      <w:proofErr w:type="spellEnd"/>
      <w:r w:rsidRPr="004F4522">
        <w:rPr>
          <w:rFonts w:ascii="Times New Roman" w:hAnsi="Times New Roman"/>
          <w:i/>
          <w:iCs/>
          <w:sz w:val="28"/>
          <w:szCs w:val="28"/>
        </w:rPr>
        <w:t>. Чье яйцо дольше прокрутится, тот и победитель.</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i/>
          <w:iCs/>
          <w:sz w:val="28"/>
          <w:szCs w:val="28"/>
        </w:rPr>
        <w:t xml:space="preserve">Проводится </w:t>
      </w:r>
      <w:r w:rsidRPr="00EA3AFF">
        <w:rPr>
          <w:rFonts w:ascii="Times New Roman" w:hAnsi="Times New Roman"/>
          <w:b/>
          <w:bCs/>
          <w:i/>
          <w:iCs/>
          <w:sz w:val="28"/>
          <w:szCs w:val="28"/>
          <w:u w:val="single"/>
        </w:rPr>
        <w:t>игра «Чье яйцо крепче?».</w:t>
      </w:r>
    </w:p>
    <w:p w:rsidR="0093470E" w:rsidRPr="004F4522" w:rsidRDefault="0093470E" w:rsidP="004F4522">
      <w:pPr>
        <w:spacing w:before="100" w:beforeAutospacing="1" w:after="100" w:afterAutospacing="1" w:line="240" w:lineRule="auto"/>
        <w:rPr>
          <w:rFonts w:ascii="Times New Roman" w:hAnsi="Times New Roman"/>
          <w:sz w:val="24"/>
          <w:szCs w:val="24"/>
        </w:rPr>
      </w:pPr>
      <w:r>
        <w:rPr>
          <w:rFonts w:ascii="Times New Roman" w:hAnsi="Times New Roman"/>
          <w:b/>
          <w:bCs/>
          <w:sz w:val="28"/>
          <w:szCs w:val="28"/>
        </w:rPr>
        <w:t>Хозяюшка</w:t>
      </w:r>
      <w:r w:rsidRPr="004F4522">
        <w:rPr>
          <w:rFonts w:ascii="Times New Roman" w:hAnsi="Times New Roman"/>
          <w:b/>
          <w:bCs/>
          <w:sz w:val="28"/>
          <w:szCs w:val="28"/>
        </w:rPr>
        <w:t xml:space="preserve">. </w:t>
      </w:r>
      <w:r w:rsidRPr="004F4522">
        <w:rPr>
          <w:rFonts w:ascii="Times New Roman" w:hAnsi="Times New Roman"/>
          <w:sz w:val="28"/>
          <w:szCs w:val="28"/>
        </w:rPr>
        <w:t xml:space="preserve">Поиграли мы на славу,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Позабавили гостей.</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xml:space="preserve">                   А теперь мы потанцуем, </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Чтобы стало веселей!</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i/>
          <w:iCs/>
          <w:sz w:val="28"/>
          <w:szCs w:val="28"/>
        </w:rPr>
        <w:t xml:space="preserve"> Дети исполняют </w:t>
      </w:r>
      <w:r>
        <w:rPr>
          <w:rFonts w:ascii="Times New Roman" w:hAnsi="Times New Roman"/>
          <w:b/>
          <w:bCs/>
          <w:i/>
          <w:iCs/>
          <w:sz w:val="28"/>
          <w:szCs w:val="28"/>
          <w:u w:val="single"/>
        </w:rPr>
        <w:t>танец «Детский сад</w:t>
      </w:r>
      <w:r w:rsidRPr="002518E5">
        <w:rPr>
          <w:rFonts w:ascii="Times New Roman" w:hAnsi="Times New Roman"/>
          <w:b/>
          <w:bCs/>
          <w:i/>
          <w:iCs/>
          <w:sz w:val="28"/>
          <w:szCs w:val="28"/>
          <w:u w:val="single"/>
        </w:rPr>
        <w:t>».</w:t>
      </w:r>
    </w:p>
    <w:p w:rsidR="0093470E" w:rsidRPr="004F4522" w:rsidRDefault="0093470E" w:rsidP="004F4522">
      <w:pPr>
        <w:spacing w:before="100" w:beforeAutospacing="1" w:after="100" w:afterAutospacing="1" w:line="240" w:lineRule="auto"/>
        <w:rPr>
          <w:rFonts w:ascii="Times New Roman" w:hAnsi="Times New Roman"/>
          <w:sz w:val="24"/>
          <w:szCs w:val="24"/>
        </w:rPr>
      </w:pPr>
      <w:r>
        <w:rPr>
          <w:rFonts w:ascii="Times New Roman" w:hAnsi="Times New Roman"/>
          <w:b/>
          <w:bCs/>
          <w:sz w:val="28"/>
          <w:szCs w:val="28"/>
        </w:rPr>
        <w:t>Хозяюшка</w:t>
      </w:r>
      <w:r w:rsidRPr="004F4522">
        <w:rPr>
          <w:rFonts w:ascii="Times New Roman" w:hAnsi="Times New Roman"/>
          <w:b/>
          <w:bCs/>
          <w:sz w:val="28"/>
          <w:szCs w:val="28"/>
        </w:rPr>
        <w:t>.</w:t>
      </w:r>
      <w:r w:rsidRPr="004F4522">
        <w:rPr>
          <w:rFonts w:ascii="Times New Roman" w:hAnsi="Times New Roman"/>
          <w:sz w:val="28"/>
          <w:szCs w:val="28"/>
        </w:rPr>
        <w:t xml:space="preserve"> Не бывала Пасха и без качелей. На деревенской площади или ближайшем выгоне загодя вкапывались столбы, навешивались веревки, прикреплялись доски. Качались на этих качелях все желающие: и взрослые, и ребятня.</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Кто на праздничной неделе</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Не сидел не карусели?</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Все сюда скорей сбегайтесь,</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И бесплатно покатайтесь!</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sz w:val="28"/>
          <w:szCs w:val="28"/>
        </w:rPr>
        <w:t>9 ребенок.  </w:t>
      </w:r>
      <w:r w:rsidRPr="004F4522">
        <w:rPr>
          <w:rFonts w:ascii="Times New Roman" w:hAnsi="Times New Roman"/>
          <w:sz w:val="28"/>
          <w:szCs w:val="28"/>
        </w:rPr>
        <w:t>Сели мы на карусели,</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Закрутились, полетели.</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Высоты я не боюсь,</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Крепко за дружка держусь!</w:t>
      </w:r>
    </w:p>
    <w:p w:rsidR="0093470E" w:rsidRPr="00ED587A" w:rsidRDefault="0093470E" w:rsidP="00ED587A">
      <w:pPr>
        <w:spacing w:before="100" w:beforeAutospacing="1" w:after="100" w:afterAutospacing="1" w:line="240" w:lineRule="auto"/>
        <w:rPr>
          <w:rFonts w:ascii="Times New Roman" w:hAnsi="Times New Roman"/>
          <w:sz w:val="24"/>
          <w:szCs w:val="24"/>
          <w:u w:val="single"/>
        </w:rPr>
      </w:pPr>
      <w:r w:rsidRPr="004F4522">
        <w:rPr>
          <w:rFonts w:ascii="Times New Roman" w:hAnsi="Times New Roman"/>
          <w:b/>
          <w:bCs/>
          <w:i/>
          <w:iCs/>
          <w:sz w:val="28"/>
          <w:szCs w:val="28"/>
        </w:rPr>
        <w:lastRenderedPageBreak/>
        <w:t xml:space="preserve">Проводится </w:t>
      </w:r>
      <w:r w:rsidR="00ED587A">
        <w:rPr>
          <w:rFonts w:ascii="Times New Roman" w:hAnsi="Times New Roman"/>
          <w:b/>
          <w:bCs/>
          <w:i/>
          <w:iCs/>
          <w:sz w:val="28"/>
          <w:szCs w:val="28"/>
          <w:u w:val="single"/>
        </w:rPr>
        <w:t>игра «Карусель»</w:t>
      </w:r>
    </w:p>
    <w:p w:rsidR="0093470E" w:rsidRPr="004F4522" w:rsidRDefault="0093470E" w:rsidP="004F4522">
      <w:pPr>
        <w:spacing w:before="100" w:beforeAutospacing="1" w:after="100" w:afterAutospacing="1" w:line="240" w:lineRule="auto"/>
        <w:rPr>
          <w:rFonts w:ascii="Times New Roman" w:hAnsi="Times New Roman"/>
          <w:sz w:val="24"/>
          <w:szCs w:val="24"/>
        </w:rPr>
      </w:pPr>
      <w:bookmarkStart w:id="0" w:name="_GoBack"/>
      <w:bookmarkEnd w:id="0"/>
      <w:r w:rsidRPr="004F4522">
        <w:rPr>
          <w:rFonts w:ascii="Times New Roman" w:hAnsi="Times New Roman"/>
          <w:i/>
          <w:iCs/>
          <w:sz w:val="28"/>
          <w:szCs w:val="28"/>
        </w:rPr>
        <w:t>Дети парами вст</w:t>
      </w:r>
      <w:r>
        <w:rPr>
          <w:rFonts w:ascii="Times New Roman" w:hAnsi="Times New Roman"/>
          <w:i/>
          <w:iCs/>
          <w:sz w:val="28"/>
          <w:szCs w:val="28"/>
        </w:rPr>
        <w:t xml:space="preserve">ают по кругу, в центре – </w:t>
      </w:r>
      <w:proofErr w:type="spellStart"/>
      <w:r>
        <w:rPr>
          <w:rFonts w:ascii="Times New Roman" w:hAnsi="Times New Roman"/>
          <w:i/>
          <w:iCs/>
          <w:sz w:val="28"/>
          <w:szCs w:val="28"/>
        </w:rPr>
        <w:t>Марьюшка</w:t>
      </w:r>
      <w:proofErr w:type="spellEnd"/>
      <w:r w:rsidRPr="004F4522">
        <w:rPr>
          <w:rFonts w:ascii="Times New Roman" w:hAnsi="Times New Roman"/>
          <w:i/>
          <w:iCs/>
          <w:sz w:val="28"/>
          <w:szCs w:val="28"/>
        </w:rPr>
        <w:t>. В неё в руках обруч с разноцветными атласными лентами. Каждый ребенок свободной рукой берет конец ленты, образуя «карусель». Под музыку дети двигаются по кругу в соответствии со звучанием музыки, т.е. то шагом, то бегом. По окончании музыки карусель останавливается.</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b/>
          <w:bCs/>
          <w:sz w:val="28"/>
          <w:szCs w:val="28"/>
        </w:rPr>
        <w:t>Ведущая.  </w:t>
      </w:r>
      <w:r w:rsidRPr="004F4522">
        <w:rPr>
          <w:rFonts w:ascii="Times New Roman" w:hAnsi="Times New Roman"/>
          <w:sz w:val="28"/>
          <w:szCs w:val="28"/>
        </w:rPr>
        <w:t>Мы вас поздравляем:</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«Христос воскрес!»</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Добра всем желаем,</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sz w:val="28"/>
          <w:szCs w:val="28"/>
        </w:rPr>
        <w:t>                   Больших чудес!</w:t>
      </w:r>
    </w:p>
    <w:p w:rsidR="0093470E" w:rsidRPr="004F4522" w:rsidRDefault="0093470E" w:rsidP="004F4522">
      <w:pPr>
        <w:spacing w:before="100" w:beforeAutospacing="1" w:after="100" w:afterAutospacing="1" w:line="240" w:lineRule="auto"/>
        <w:rPr>
          <w:rFonts w:ascii="Times New Roman" w:hAnsi="Times New Roman"/>
          <w:sz w:val="24"/>
          <w:szCs w:val="24"/>
        </w:rPr>
      </w:pPr>
      <w:r w:rsidRPr="004F4522">
        <w:rPr>
          <w:rFonts w:ascii="Times New Roman" w:hAnsi="Times New Roman"/>
          <w:i/>
          <w:iCs/>
          <w:sz w:val="28"/>
          <w:szCs w:val="28"/>
        </w:rPr>
        <w:t>Как и вначале праздника, звучит праздничный колокольный звон. Дети выходят из зала</w:t>
      </w:r>
    </w:p>
    <w:sectPr w:rsidR="0093470E" w:rsidRPr="004F4522" w:rsidSect="002046AE">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4F4522"/>
    <w:rsid w:val="00034F73"/>
    <w:rsid w:val="00041D87"/>
    <w:rsid w:val="00065573"/>
    <w:rsid w:val="0007639C"/>
    <w:rsid w:val="000D645D"/>
    <w:rsid w:val="001D72D0"/>
    <w:rsid w:val="002046AE"/>
    <w:rsid w:val="002518E5"/>
    <w:rsid w:val="002C01C7"/>
    <w:rsid w:val="002F6E06"/>
    <w:rsid w:val="00317D70"/>
    <w:rsid w:val="00326EB3"/>
    <w:rsid w:val="003F00A3"/>
    <w:rsid w:val="004F4522"/>
    <w:rsid w:val="005E11AD"/>
    <w:rsid w:val="006174C7"/>
    <w:rsid w:val="0064173C"/>
    <w:rsid w:val="006B2B4C"/>
    <w:rsid w:val="00736674"/>
    <w:rsid w:val="00753B0C"/>
    <w:rsid w:val="007E436C"/>
    <w:rsid w:val="00845943"/>
    <w:rsid w:val="0086219D"/>
    <w:rsid w:val="0086587E"/>
    <w:rsid w:val="008948AC"/>
    <w:rsid w:val="0093470E"/>
    <w:rsid w:val="009A16F7"/>
    <w:rsid w:val="009A7910"/>
    <w:rsid w:val="00A64867"/>
    <w:rsid w:val="00AA7F77"/>
    <w:rsid w:val="00AB3FBF"/>
    <w:rsid w:val="00AC0924"/>
    <w:rsid w:val="00AD7B89"/>
    <w:rsid w:val="00BA7C46"/>
    <w:rsid w:val="00BC466A"/>
    <w:rsid w:val="00BD7C83"/>
    <w:rsid w:val="00C066DE"/>
    <w:rsid w:val="00C23631"/>
    <w:rsid w:val="00C243F4"/>
    <w:rsid w:val="00EA3AFF"/>
    <w:rsid w:val="00EC0C3F"/>
    <w:rsid w:val="00ED587A"/>
    <w:rsid w:val="00F55C81"/>
    <w:rsid w:val="00F74AC2"/>
    <w:rsid w:val="00FD7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D8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F4522"/>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rsid w:val="004F45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4F45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576986">
      <w:marLeft w:val="0"/>
      <w:marRight w:val="0"/>
      <w:marTop w:val="0"/>
      <w:marBottom w:val="0"/>
      <w:divBdr>
        <w:top w:val="none" w:sz="0" w:space="0" w:color="auto"/>
        <w:left w:val="none" w:sz="0" w:space="0" w:color="auto"/>
        <w:bottom w:val="none" w:sz="0" w:space="0" w:color="auto"/>
        <w:right w:val="none" w:sz="0" w:space="0" w:color="auto"/>
      </w:divBdr>
    </w:div>
    <w:div w:id="2053576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sites.google.com/site/talovskijdetskijsad4/obobsenie-pedagogiceskogo-opyta/muzykalnyj-rukovoditel/innovaciaonnyj-proekt-svetloe-hristovo-voskresenie/husveti_kep_001.png?at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sites.google.com/site/talovskijdetskijsad4/obobsenie-pedagogiceskogo-opyta/muzykalnyj-rukovoditel/innovaciaonnyj-proekt-svetloe-hristovo-voskresenie/0_80d97_99621fcd_XL.png?at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1685</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2018-03-26T17:37:00Z</cp:lastPrinted>
  <dcterms:created xsi:type="dcterms:W3CDTF">2018-04-03T13:52:00Z</dcterms:created>
  <dcterms:modified xsi:type="dcterms:W3CDTF">2024-06-07T07:05:00Z</dcterms:modified>
</cp:coreProperties>
</file>